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9AEB" w14:textId="77777777" w:rsidR="00E863FD" w:rsidRDefault="00E863FD" w:rsidP="00E863FD">
      <w:pPr>
        <w:pStyle w:val="NormalnyWeb"/>
        <w:jc w:val="center"/>
      </w:pPr>
      <w:r>
        <w:rPr>
          <w:rStyle w:val="Pogrubienie"/>
        </w:rPr>
        <w:t>KLAUZULA INFORMACYJNA O PRZETWARZANIU DANYCH OSOBOWYCH</w:t>
      </w:r>
    </w:p>
    <w:p w14:paraId="62D50036" w14:textId="77777777" w:rsidR="00E863FD" w:rsidRDefault="00E863FD" w:rsidP="00E863FD">
      <w:pPr>
        <w:pStyle w:val="NormalnyWeb"/>
        <w:jc w:val="center"/>
      </w:pPr>
      <w:r>
        <w:rPr>
          <w:rStyle w:val="Pogrubienie"/>
        </w:rPr>
        <w:t>ZA POMOCĄ MONITORINGU WIZYJNEGO</w:t>
      </w:r>
    </w:p>
    <w:p w14:paraId="20760577" w14:textId="77777777" w:rsidR="00E863FD" w:rsidRDefault="00E863FD" w:rsidP="00E863FD">
      <w:pPr>
        <w:pStyle w:val="NormalnyWeb"/>
      </w:pPr>
      <w:r>
        <w:t>W związku z realizacją wymogów Rozporządzenia Parlamentu Europejskiego i Rady (UE) 2016/679 z dnia  27 kwietnia 2016 r. w sprawie ochrony osób fizycznych w związku z przetwarzaniem danych osobowych  i w sprawie swobodnego przepływu takich danych oraz uchylenia dyrektywy 95/46/WE (ogólne rozporządzenie  o ochronie danych „RODO”), informujemy o zasadach przetwarzania Pani/Pana danych osobowych oraz  o przysługujących Pani/Panu prawach z tym związanych.</w:t>
      </w:r>
    </w:p>
    <w:p w14:paraId="6ABC64A5" w14:textId="77777777" w:rsidR="00E863FD" w:rsidRDefault="00E863FD" w:rsidP="00E863FD">
      <w:pPr>
        <w:pStyle w:val="NormalnyWeb"/>
        <w:ind w:left="295"/>
      </w:pPr>
    </w:p>
    <w:p w14:paraId="586DF38B" w14:textId="77777777" w:rsidR="00E863FD" w:rsidRDefault="00E863FD" w:rsidP="00E863FD">
      <w:pPr>
        <w:pStyle w:val="NormalnyWeb"/>
        <w:ind w:left="426"/>
      </w:pPr>
      <w:r>
        <w:t xml:space="preserve">1)    administratorem Pani/Pana danych osobowych jest Publiczna Szkoła Podstawowa w Szczepocicach, adres, Szczepocice Rządowe 19C, 97-500 Radomsko tel. 44 683 35 48, adres email: </w:t>
      </w:r>
      <w:hyperlink r:id="rId4" w:history="1">
        <w:r>
          <w:rPr>
            <w:rStyle w:val="Hipercze"/>
          </w:rPr>
          <w:t>szczepocice.sekretariat@gmina-radomsko.pl</w:t>
        </w:r>
      </w:hyperlink>
      <w:r>
        <w:t xml:space="preserve"> reprezentowana przez Dyrektora;</w:t>
      </w:r>
    </w:p>
    <w:p w14:paraId="0D250107" w14:textId="77777777" w:rsidR="00E863FD" w:rsidRDefault="00E863FD" w:rsidP="00E863FD">
      <w:pPr>
        <w:pStyle w:val="NormalnyWeb"/>
        <w:ind w:left="426"/>
      </w:pPr>
      <w:r>
        <w:t xml:space="preserve">2)    z inspektorem ochrony danych </w:t>
      </w:r>
      <w:r w:rsidR="008D435A">
        <w:t>Jarosławem Olszowy</w:t>
      </w:r>
      <w:r>
        <w:t xml:space="preserve"> można kontaktować się pisząc na adres email: </w:t>
      </w:r>
      <w:hyperlink r:id="rId5" w:history="1">
        <w:r w:rsidR="008D435A" w:rsidRPr="00DC4EED">
          <w:rPr>
            <w:rStyle w:val="Hipercze"/>
          </w:rPr>
          <w:t>iod2@radomsko.pl</w:t>
        </w:r>
      </w:hyperlink>
      <w:r>
        <w:t>;</w:t>
      </w:r>
    </w:p>
    <w:p w14:paraId="5FA521BD" w14:textId="77777777" w:rsidR="00E863FD" w:rsidRDefault="00E863FD" w:rsidP="00E863FD">
      <w:pPr>
        <w:pStyle w:val="NormalnyWeb"/>
        <w:ind w:left="426"/>
      </w:pPr>
      <w:r>
        <w:t>3)  Pani/Pana dane osobowe będą przetwarzane na podstawie art. 6 ust. 1 lit. c RODO w celu zapewnienia bezpieczeństwa uczniów i pracowników oraz ochrony mienia w związku z przepisami ustawy z dnia 14 grudnia 2016r. Prawo oświatowe oraz ustawy z dnia 26 czerwca 1974r. Kodeks Pracy ;</w:t>
      </w:r>
    </w:p>
    <w:p w14:paraId="5D0C3257" w14:textId="77777777" w:rsidR="00E863FD" w:rsidRDefault="00E863FD" w:rsidP="00E863FD">
      <w:pPr>
        <w:pStyle w:val="NormalnyWeb"/>
        <w:ind w:left="426"/>
      </w:pPr>
      <w:r>
        <w:t>4)    w związku z przetwarzaniem Pani/Pana danych w celach wskazanych w pkt 3,  </w:t>
      </w:r>
      <w:r>
        <w:rPr>
          <w:rStyle w:val="Pogrubienie"/>
        </w:rPr>
        <w:t>dane osobowe mogą być udostępniane innym odbiorcom lub kategoriom odbiorców danych osobowych.</w:t>
      </w:r>
      <w:r>
        <w:t xml:space="preserve"> Odbiorcami danych osobowych mogą być tylko podmioty uprawnione do odbioru  danych;</w:t>
      </w:r>
    </w:p>
    <w:p w14:paraId="37F415EA" w14:textId="77777777" w:rsidR="00E863FD" w:rsidRDefault="00E863FD" w:rsidP="00E863FD">
      <w:pPr>
        <w:pStyle w:val="NormalnyWeb"/>
        <w:ind w:left="426"/>
      </w:pPr>
      <w:r>
        <w:t>5)  Pani/Pana dane osobowe są zarejestrowane w formie elektronicznej w postaci obrazu z monitoringu wizyjnego oraz przechowywane będą przez okres nie dłuższy niż 3 miesiące, a w przypadku, gdy nagranie jest lub może być dowodem w postępowaniu prowadzonym na podstawie prawa - do czasu prawomocnego zakończenia postępowania ;</w:t>
      </w:r>
    </w:p>
    <w:p w14:paraId="29F97179" w14:textId="77777777" w:rsidR="00E863FD" w:rsidRDefault="00E863FD" w:rsidP="00E863FD">
      <w:pPr>
        <w:pStyle w:val="NormalnyWeb"/>
        <w:ind w:left="426"/>
      </w:pPr>
      <w:r>
        <w:t>6)    ma Pani/Pan prawo do dostępu do nagrań;</w:t>
      </w:r>
    </w:p>
    <w:p w14:paraId="61830306" w14:textId="77777777" w:rsidR="00E863FD" w:rsidRDefault="00E863FD" w:rsidP="00E863FD">
      <w:pPr>
        <w:pStyle w:val="NormalnyWeb"/>
        <w:ind w:left="426"/>
      </w:pPr>
      <w:r>
        <w:t>7)    ma Pani/Pan prawo do wniesienia skargi do organu nadzorczego - Prezesa Urzędu Ochrony Danych Osobowych w razie uznania, że przetwarzanie danych osobowych dotyczących dziecka narusza RODO;</w:t>
      </w:r>
    </w:p>
    <w:p w14:paraId="7A17F5BC" w14:textId="77777777" w:rsidR="00E863FD" w:rsidRDefault="00E863FD" w:rsidP="00E863FD">
      <w:pPr>
        <w:pStyle w:val="NormalnyWeb"/>
        <w:ind w:left="426"/>
      </w:pPr>
    </w:p>
    <w:p w14:paraId="043B3778" w14:textId="77777777" w:rsidR="00E863FD" w:rsidRDefault="00E863FD" w:rsidP="00E863FD">
      <w:pPr>
        <w:pStyle w:val="NormalnyWeb"/>
        <w:ind w:left="426"/>
      </w:pPr>
    </w:p>
    <w:p w14:paraId="6ECBA7F8" w14:textId="77777777" w:rsidR="00970DA7" w:rsidRDefault="00970DA7"/>
    <w:sectPr w:rsidR="0097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FD"/>
    <w:rsid w:val="00157C84"/>
    <w:rsid w:val="008D435A"/>
    <w:rsid w:val="00970DA7"/>
    <w:rsid w:val="00E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CA37"/>
  <w15:docId w15:val="{2AA992F3-0CBE-4E34-B551-41EB3928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3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63F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2@radomsko.pl" TargetMode="External"/><Relationship Id="rId4" Type="http://schemas.openxmlformats.org/officeDocument/2006/relationships/hyperlink" Target="mailto:szczepocice.sekretariat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1</cp:lastModifiedBy>
  <cp:revision>2</cp:revision>
  <dcterms:created xsi:type="dcterms:W3CDTF">2022-01-20T17:00:00Z</dcterms:created>
  <dcterms:modified xsi:type="dcterms:W3CDTF">2022-01-20T17:00:00Z</dcterms:modified>
</cp:coreProperties>
</file>