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1EAE" w14:textId="77777777" w:rsidR="00A24ACA" w:rsidRDefault="00A24ACA" w:rsidP="00A24ACA">
      <w:pPr>
        <w:pStyle w:val="NormalnyWeb"/>
        <w:jc w:val="center"/>
      </w:pPr>
      <w:r>
        <w:rPr>
          <w:rStyle w:val="Pogrubienie"/>
        </w:rPr>
        <w:t xml:space="preserve">KLAUZULA INFORMACYJNA O PRZETWARZANIU DANYCH OSOBOWYCH   </w:t>
      </w:r>
    </w:p>
    <w:p w14:paraId="3A30F3A5" w14:textId="77777777" w:rsidR="00A24ACA" w:rsidRDefault="00A24ACA" w:rsidP="00A24ACA">
      <w:pPr>
        <w:pStyle w:val="NormalnyWeb"/>
      </w:pPr>
      <w:r>
        <w:t>W związku z realizacją wymogów Rozporządzenia Parlamentu Europejskiego i Rady (UE) 2016/679 z dnia  27 kwietnia 2016 r. w sprawie ochrony osób fizycznych w związku z przetwarzaniem danych osobowych  i w sprawie swobodnego przepływu takich danych oraz uchylenia dyrektywy 95/46/WE (ogólne rozporządzenie  o ochronie danych „RODO”), informujemy o zasadach przetwarzania Pani/Pana danych osobowych oraz  o przysługujących Pani/Panu prawach z tym związanych. Poniższe zasady stosuje się począwszy od 25 maja 2018 roku.</w:t>
      </w:r>
    </w:p>
    <w:p w14:paraId="02FFD324" w14:textId="77777777" w:rsidR="00A24ACA" w:rsidRDefault="00A24ACA" w:rsidP="00A24ACA">
      <w:pPr>
        <w:pStyle w:val="NormalnyWeb"/>
        <w:ind w:left="295"/>
      </w:pPr>
    </w:p>
    <w:p w14:paraId="2B53C985" w14:textId="77777777" w:rsidR="00A24ACA" w:rsidRDefault="00A24ACA" w:rsidP="00A24ACA">
      <w:pPr>
        <w:pStyle w:val="NormalnyWeb"/>
        <w:ind w:left="426"/>
      </w:pPr>
      <w:r>
        <w:t>1)    administratorem danych osobowych jest Publiczna Szkoła Podstawowa w Szczepocicach, adres, Szczepocice Rządowe 19C, 97-500 Radomsko tel. 44 683 35 48,</w:t>
      </w:r>
      <w:r>
        <w:br/>
        <w:t xml:space="preserve">adres email: </w:t>
      </w:r>
      <w:hyperlink r:id="rId4" w:history="1">
        <w:r>
          <w:rPr>
            <w:rStyle w:val="Hipercze"/>
          </w:rPr>
          <w:t>szczepocice.sekretariat@gmina-radomsko.pl</w:t>
        </w:r>
      </w:hyperlink>
      <w:r>
        <w:t xml:space="preserve"> reprezentowana przez Dyrektora;</w:t>
      </w:r>
    </w:p>
    <w:p w14:paraId="4866CB0F" w14:textId="77777777" w:rsidR="00A24ACA" w:rsidRDefault="00A24ACA" w:rsidP="00A24ACA">
      <w:pPr>
        <w:pStyle w:val="NormalnyWeb"/>
        <w:ind w:left="426"/>
      </w:pPr>
      <w:r>
        <w:t xml:space="preserve">2)    z inspektorem ochrony danych </w:t>
      </w:r>
      <w:r w:rsidR="0000776D">
        <w:t>Jarosławem Olszowy</w:t>
      </w:r>
      <w:r>
        <w:t xml:space="preserve"> można kontaktować się pisząc na adres email: </w:t>
      </w:r>
      <w:hyperlink r:id="rId5" w:history="1">
        <w:r w:rsidR="0000776D" w:rsidRPr="00E30609">
          <w:rPr>
            <w:rStyle w:val="Hipercze"/>
          </w:rPr>
          <w:t>iod2@radomsko.pl</w:t>
        </w:r>
      </w:hyperlink>
      <w:r>
        <w:t>;</w:t>
      </w:r>
    </w:p>
    <w:p w14:paraId="2A88E3D4" w14:textId="77777777" w:rsidR="00A24ACA" w:rsidRDefault="00A24ACA" w:rsidP="00A24ACA">
      <w:pPr>
        <w:pStyle w:val="NormalnyWeb"/>
        <w:ind w:left="426"/>
      </w:pPr>
      <w:r>
        <w:t>3)    dane osobowe będą przetwarzane na podstawie:</w:t>
      </w:r>
    </w:p>
    <w:p w14:paraId="60990CA3" w14:textId="77777777" w:rsidR="00A24ACA" w:rsidRDefault="00A24ACA" w:rsidP="00A24ACA">
      <w:pPr>
        <w:pStyle w:val="NormalnyWeb"/>
        <w:ind w:left="426"/>
      </w:pPr>
      <w:r>
        <w:t>art. 6 ust. 1 lit. a - osoba, której dane dotyczą wyraziła zgodę na przetwarzanie swoich danych osobowych w jednym lub większej liczbie określonych celów;</w:t>
      </w:r>
    </w:p>
    <w:p w14:paraId="6A86B423" w14:textId="77777777" w:rsidR="00A24ACA" w:rsidRDefault="00A24ACA" w:rsidP="00A24ACA">
      <w:pPr>
        <w:pStyle w:val="NormalnyWeb"/>
        <w:ind w:left="426"/>
      </w:pPr>
      <w:r>
        <w:t>art. 6 ust. 1 lit. b - przetwarzanie jest niezbędne do wykonania umowy, której stroną jest osoba, której dane dotyczą, lub do podjęcia działań na żądanie osoby, której dane dotyczą, przed zawarciem umowy;</w:t>
      </w:r>
    </w:p>
    <w:p w14:paraId="4CB98445" w14:textId="77777777" w:rsidR="00A24ACA" w:rsidRDefault="00A24ACA" w:rsidP="00A24ACA">
      <w:pPr>
        <w:pStyle w:val="NormalnyWeb"/>
        <w:ind w:left="426"/>
      </w:pPr>
      <w:r>
        <w:t>art. 6 ust. 1 lit. c - przetwarzanie jest niezbędne do wypełnienia obowiązku prawnego ciążącego na administratorze;</w:t>
      </w:r>
    </w:p>
    <w:p w14:paraId="041437F1" w14:textId="77777777" w:rsidR="00A24ACA" w:rsidRDefault="00A24ACA" w:rsidP="00A24ACA">
      <w:pPr>
        <w:pStyle w:val="NormalnyWeb"/>
        <w:ind w:left="426"/>
      </w:pPr>
      <w:r>
        <w:t>art. 6 ust. 1 lit. e - przetwarzanie jest niezbędne do wykonania zadania realizowanego w interesie publicznym lub w ramach sprawowania władzy publicznej powierzonej administratorowi;</w:t>
      </w:r>
    </w:p>
    <w:p w14:paraId="16B2C91B" w14:textId="77777777" w:rsidR="00A24ACA" w:rsidRDefault="00A24ACA" w:rsidP="00A24ACA">
      <w:pPr>
        <w:pStyle w:val="NormalnyWeb"/>
        <w:ind w:left="426"/>
      </w:pPr>
      <w:r>
        <w:t>RODO w celu realizacji zadań ustawowych  wynikających z ustawy z dnia 14 grudnia 2016r. Prawo oświatowe oraz aktów wykonawczych;</w:t>
      </w:r>
    </w:p>
    <w:p w14:paraId="63D9DF42" w14:textId="77777777" w:rsidR="00A24ACA" w:rsidRDefault="00A24ACA" w:rsidP="00A24ACA">
      <w:pPr>
        <w:pStyle w:val="NormalnyWeb"/>
        <w:ind w:left="426"/>
      </w:pPr>
      <w:r>
        <w:t>4)    w związku z przetwarzaniem danych w celach wskazanych w pkt 3,  </w:t>
      </w:r>
      <w:r>
        <w:rPr>
          <w:rStyle w:val="Pogrubienie"/>
        </w:rPr>
        <w:t>dane osobowe mogą być udostępniane innym odbiorcom lub kategoriom odbiorców danych osobowych.</w:t>
      </w:r>
      <w:r>
        <w:t xml:space="preserve"> Odbiorcami danych osobowych mogą być tylko podmioty uprawnione do odbioru  danych.</w:t>
      </w:r>
    </w:p>
    <w:p w14:paraId="3856C7A3" w14:textId="77777777" w:rsidR="00A24ACA" w:rsidRDefault="00A24ACA" w:rsidP="00A24ACA">
      <w:pPr>
        <w:pStyle w:val="NormalnyWeb"/>
        <w:ind w:left="426"/>
      </w:pPr>
      <w:r>
        <w:t>5)    dane osobowe będą przechowywane przez okres niezbędny do realizacji celów określonych  w pkt 3, a po tym czasie przez okres oraz w zakresie wymaganym przez przepisy powszechnie obowiązującego prawa.</w:t>
      </w:r>
    </w:p>
    <w:p w14:paraId="743577D3" w14:textId="77777777" w:rsidR="00A24ACA" w:rsidRDefault="00A24ACA" w:rsidP="00A24ACA">
      <w:pPr>
        <w:pStyle w:val="NormalnyWeb"/>
        <w:ind w:left="426"/>
      </w:pPr>
      <w:r>
        <w:t xml:space="preserve">6)    ma Pan/i prawo do: dostępu do treści danych osobowych oraz ich sprostowania, żądania usunięcia, ograniczenia przetwarzania, do przenoszenia danych, wniesienia </w:t>
      </w:r>
      <w:r>
        <w:lastRenderedPageBreak/>
        <w:t>sprzeciwu, do cofnięcia zgody w dowolnym momencie bez wpływu na zgodność z prawem przetwarzania (jeżeli przetwarzanie odbywa się na podstawie zgody), którego dokonano na podstawie zgody przed jej cofnięciem;</w:t>
      </w:r>
    </w:p>
    <w:p w14:paraId="4242E206" w14:textId="77777777" w:rsidR="00A24ACA" w:rsidRDefault="00A24ACA" w:rsidP="00A24ACA">
      <w:pPr>
        <w:pStyle w:val="NormalnyWeb"/>
        <w:ind w:left="426"/>
      </w:pPr>
      <w:r>
        <w:t>7)    ma Pan/i prawo do wniesienia skargi do organu nadzorczego - Prezesa Urzędu Ochrony Danych Osobowych w razie uznania, że przetwarzanie danych osobowych dotyczących dziecka narusza RODO;</w:t>
      </w:r>
    </w:p>
    <w:p w14:paraId="1AE5CA23" w14:textId="77777777" w:rsidR="00A24ACA" w:rsidRDefault="00A24ACA" w:rsidP="00A24ACA">
      <w:pPr>
        <w:pStyle w:val="NormalnyWeb"/>
        <w:ind w:left="426"/>
      </w:pPr>
      <w:r>
        <w:t>8)    Podanie przez Panią/Pana danych osobowych jest obowiązkowe, w sytuacji gdy przesłankę przetwarzania danych osobowych stanowi przepis prawa lub zawarta między stronami umowa.</w:t>
      </w:r>
    </w:p>
    <w:p w14:paraId="7C885EE7" w14:textId="77777777" w:rsidR="00DC74A4" w:rsidRDefault="00DC74A4"/>
    <w:sectPr w:rsidR="00DC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CA"/>
    <w:rsid w:val="0000776D"/>
    <w:rsid w:val="00A24ACA"/>
    <w:rsid w:val="00D47FBA"/>
    <w:rsid w:val="00D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FACA"/>
  <w15:docId w15:val="{8484CEB5-0909-49FA-9AFB-0B590F7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A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A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2@radomsko.pl" TargetMode="External"/><Relationship Id="rId4" Type="http://schemas.openxmlformats.org/officeDocument/2006/relationships/hyperlink" Target="mailto:szczepocice.sekretariat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1</cp:lastModifiedBy>
  <cp:revision>2</cp:revision>
  <dcterms:created xsi:type="dcterms:W3CDTF">2022-01-20T17:01:00Z</dcterms:created>
  <dcterms:modified xsi:type="dcterms:W3CDTF">2022-01-20T17:01:00Z</dcterms:modified>
</cp:coreProperties>
</file>